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E0" w:rsidRDefault="00C072E0" w:rsidP="00C072E0">
      <w:pPr>
        <w:pStyle w:val="NoSpacing"/>
      </w:pPr>
      <w:r>
        <w:rPr>
          <w:u w:val="single"/>
        </w:rPr>
        <w:t>Thomas FREBODY</w:t>
      </w:r>
      <w:r>
        <w:t xml:space="preserve">    </w:t>
      </w:r>
      <w:proofErr w:type="gramStart"/>
      <w:r>
        <w:t xml:space="preserve">   (</w:t>
      </w:r>
      <w:proofErr w:type="gramEnd"/>
      <w:r>
        <w:t>fl.1430)</w:t>
      </w:r>
    </w:p>
    <w:p w:rsidR="00C072E0" w:rsidRDefault="00C072E0" w:rsidP="00C072E0">
      <w:pPr>
        <w:pStyle w:val="NoSpacing"/>
      </w:pPr>
    </w:p>
    <w:p w:rsidR="00C072E0" w:rsidRDefault="00C072E0" w:rsidP="00C072E0">
      <w:pPr>
        <w:pStyle w:val="NoSpacing"/>
      </w:pPr>
    </w:p>
    <w:p w:rsidR="00C072E0" w:rsidRDefault="00C072E0" w:rsidP="00C072E0">
      <w:pPr>
        <w:pStyle w:val="NoSpacing"/>
      </w:pPr>
      <w:r>
        <w:t>30 Apr.1430</w:t>
      </w:r>
      <w:r>
        <w:tab/>
        <w:t xml:space="preserve">Settlement of his action against Richard </w:t>
      </w:r>
      <w:proofErr w:type="spellStart"/>
      <w:r>
        <w:t>Clovyere</w:t>
      </w:r>
      <w:proofErr w:type="spellEnd"/>
      <w:r>
        <w:t xml:space="preserve">(q.v.) and his wife, </w:t>
      </w:r>
    </w:p>
    <w:p w:rsidR="00C072E0" w:rsidRDefault="00C072E0" w:rsidP="00C072E0">
      <w:pPr>
        <w:pStyle w:val="NoSpacing"/>
      </w:pPr>
      <w:r>
        <w:tab/>
      </w:r>
      <w:r>
        <w:tab/>
        <w:t xml:space="preserve">Margaret(q.v.),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20 acres of land and 2 acres of</w:t>
      </w:r>
    </w:p>
    <w:p w:rsidR="00C072E0" w:rsidRDefault="00C072E0" w:rsidP="00C072E0">
      <w:pPr>
        <w:pStyle w:val="NoSpacing"/>
      </w:pPr>
      <w:r>
        <w:tab/>
      </w:r>
      <w:r>
        <w:tab/>
        <w:t xml:space="preserve">pasture in </w:t>
      </w:r>
      <w:proofErr w:type="spellStart"/>
      <w:r>
        <w:t>Chale</w:t>
      </w:r>
      <w:proofErr w:type="spellEnd"/>
      <w:r>
        <w:t xml:space="preserve"> and Kingston, Isle of Wight.</w:t>
      </w:r>
    </w:p>
    <w:p w:rsidR="00C072E0" w:rsidRDefault="00C072E0" w:rsidP="00C072E0">
      <w:pPr>
        <w:pStyle w:val="NoSpacing"/>
      </w:pPr>
      <w:r>
        <w:tab/>
      </w:r>
      <w:r>
        <w:tab/>
        <w:t>(</w:t>
      </w:r>
      <w:hyperlink r:id="rId6" w:history="1">
        <w:r w:rsidRPr="00DD358D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EA3DFC" w:rsidRDefault="00EA3DFC" w:rsidP="00EA3DFC">
      <w:pPr>
        <w:pStyle w:val="NoSpacing"/>
      </w:pPr>
      <w:r>
        <w:t>17 Jul.1434</w:t>
      </w:r>
      <w:r>
        <w:tab/>
        <w:t>He was a juror in the inquisition post mortem held in Winchester into lands</w:t>
      </w:r>
    </w:p>
    <w:p w:rsidR="00EA3DFC" w:rsidRDefault="00EA3DFC" w:rsidP="00EA3DFC">
      <w:pPr>
        <w:pStyle w:val="NoSpacing"/>
      </w:pPr>
      <w:r>
        <w:tab/>
      </w:r>
      <w:r>
        <w:tab/>
        <w:t xml:space="preserve">of the late Edith </w:t>
      </w:r>
      <w:proofErr w:type="spellStart"/>
      <w:r>
        <w:t>Plomley</w:t>
      </w:r>
      <w:proofErr w:type="spellEnd"/>
      <w:r>
        <w:t>(q.v.).</w:t>
      </w:r>
    </w:p>
    <w:p w:rsidR="00EA3DFC" w:rsidRDefault="00EA3DFC" w:rsidP="00EA3DF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</w:t>
      </w:r>
      <w:proofErr w:type="spellStart"/>
      <w:proofErr w:type="gramStart"/>
      <w:r>
        <w:t>ref.eCIPM</w:t>
      </w:r>
      <w:proofErr w:type="spellEnd"/>
      <w:proofErr w:type="gramEnd"/>
      <w:r>
        <w:t xml:space="preserve"> 24-146)</w:t>
      </w:r>
    </w:p>
    <w:p w:rsidR="00C072E0" w:rsidRDefault="00C072E0" w:rsidP="00C072E0">
      <w:pPr>
        <w:pStyle w:val="NoSpacing"/>
      </w:pPr>
    </w:p>
    <w:p w:rsidR="00C072E0" w:rsidRDefault="00C072E0" w:rsidP="00C072E0">
      <w:pPr>
        <w:pStyle w:val="NoSpacing"/>
      </w:pPr>
    </w:p>
    <w:p w:rsidR="00BA4020" w:rsidRDefault="00C072E0" w:rsidP="00C072E0">
      <w:pPr>
        <w:pStyle w:val="NoSpacing"/>
      </w:pPr>
      <w:r>
        <w:t>18 November 2012</w:t>
      </w:r>
    </w:p>
    <w:p w:rsidR="00EA3DFC" w:rsidRPr="00186E49" w:rsidRDefault="00EA3DFC" w:rsidP="00C072E0">
      <w:pPr>
        <w:pStyle w:val="NoSpacing"/>
      </w:pPr>
      <w:r>
        <w:t>4 May 2016</w:t>
      </w:r>
      <w:bookmarkStart w:id="0" w:name="_GoBack"/>
      <w:bookmarkEnd w:id="0"/>
    </w:p>
    <w:sectPr w:rsidR="00EA3DFC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E0" w:rsidRDefault="00C072E0" w:rsidP="00552EBA">
      <w:r>
        <w:separator/>
      </w:r>
    </w:p>
  </w:endnote>
  <w:endnote w:type="continuationSeparator" w:id="0">
    <w:p w:rsidR="00C072E0" w:rsidRDefault="00C072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3DFC">
      <w:rPr>
        <w:noProof/>
      </w:rPr>
      <w:t>04 May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E0" w:rsidRDefault="00C072E0" w:rsidP="00552EBA">
      <w:r>
        <w:separator/>
      </w:r>
    </w:p>
  </w:footnote>
  <w:footnote w:type="continuationSeparator" w:id="0">
    <w:p w:rsidR="00C072E0" w:rsidRDefault="00C072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2E0"/>
    <w:rsid w:val="00C07895"/>
    <w:rsid w:val="00C33865"/>
    <w:rsid w:val="00D45842"/>
    <w:rsid w:val="00D75E0E"/>
    <w:rsid w:val="00E9780A"/>
    <w:rsid w:val="00EA3DF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A560C"/>
  <w15:docId w15:val="{4CCB441C-A289-41A3-AF87-C0C600AE6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2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2012-11-19T22:14:00Z</dcterms:created>
  <dcterms:modified xsi:type="dcterms:W3CDTF">2016-05-04T15:52:00Z</dcterms:modified>
</cp:coreProperties>
</file>